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94" w:rsidRDefault="00201894" w:rsidP="00201894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MX" w:eastAsia="es-MX"/>
        </w:rPr>
        <w:drawing>
          <wp:inline distT="0" distB="0" distL="0" distR="0" wp14:anchorId="4C2E55BD" wp14:editId="289BFF0A">
            <wp:extent cx="2220280" cy="1190625"/>
            <wp:effectExtent l="0" t="0" r="889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C 1-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602" cy="119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894" w:rsidRDefault="00201894" w:rsidP="00201894">
      <w:pPr>
        <w:jc w:val="right"/>
        <w:rPr>
          <w:rFonts w:ascii="Arial" w:hAnsi="Arial" w:cs="Arial"/>
        </w:rPr>
      </w:pPr>
    </w:p>
    <w:p w:rsidR="005909EF" w:rsidRPr="005004C4" w:rsidRDefault="005909EF" w:rsidP="00201894">
      <w:pPr>
        <w:jc w:val="right"/>
        <w:rPr>
          <w:rFonts w:ascii="Arial" w:hAnsi="Arial" w:cs="Arial"/>
        </w:rPr>
      </w:pPr>
      <w:r w:rsidRPr="005004C4">
        <w:rPr>
          <w:rFonts w:ascii="Arial" w:hAnsi="Arial" w:cs="Arial"/>
        </w:rPr>
        <w:t xml:space="preserve">Bogotá, D.C., 20 de enero de 2016 </w:t>
      </w:r>
    </w:p>
    <w:p w:rsidR="005909EF" w:rsidRPr="005004C4" w:rsidRDefault="005909EF" w:rsidP="00201894">
      <w:pPr>
        <w:jc w:val="right"/>
        <w:rPr>
          <w:rFonts w:ascii="Arial" w:hAnsi="Arial" w:cs="Arial"/>
        </w:rPr>
      </w:pPr>
    </w:p>
    <w:p w:rsidR="005909EF" w:rsidRDefault="005909EF" w:rsidP="00201894">
      <w:pPr>
        <w:jc w:val="right"/>
        <w:rPr>
          <w:rFonts w:ascii="Arial" w:hAnsi="Arial" w:cs="Arial"/>
        </w:rPr>
      </w:pPr>
    </w:p>
    <w:p w:rsidR="00525AF5" w:rsidRPr="005004C4" w:rsidRDefault="00525AF5" w:rsidP="005909EF">
      <w:pPr>
        <w:rPr>
          <w:rFonts w:ascii="Arial" w:hAnsi="Arial" w:cs="Arial"/>
        </w:rPr>
      </w:pPr>
    </w:p>
    <w:p w:rsidR="00525AF5" w:rsidRDefault="00525AF5" w:rsidP="00525AF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Asunto: INVITACIÓN ENCUENTRO NACIONAL    </w:t>
      </w:r>
    </w:p>
    <w:p w:rsidR="00525AF5" w:rsidRDefault="00525AF5" w:rsidP="00525AF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DE LAICOS ASOCIADOS A COMUNIDADES   </w:t>
      </w:r>
    </w:p>
    <w:p w:rsidR="005909EF" w:rsidRPr="005004C4" w:rsidRDefault="00525AF5" w:rsidP="00525AF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MISIONERAS.</w:t>
      </w:r>
    </w:p>
    <w:p w:rsidR="005909EF" w:rsidRDefault="005909EF" w:rsidP="005909EF">
      <w:pPr>
        <w:rPr>
          <w:rFonts w:ascii="Arial" w:hAnsi="Arial" w:cs="Arial"/>
        </w:rPr>
      </w:pPr>
    </w:p>
    <w:p w:rsidR="00525AF5" w:rsidRDefault="00525AF5" w:rsidP="005909EF">
      <w:pPr>
        <w:rPr>
          <w:rFonts w:ascii="Arial" w:hAnsi="Arial" w:cs="Arial"/>
        </w:rPr>
      </w:pPr>
    </w:p>
    <w:p w:rsidR="005909EF" w:rsidRPr="005004C4" w:rsidRDefault="005909EF" w:rsidP="005909EF">
      <w:pPr>
        <w:rPr>
          <w:rFonts w:ascii="Arial" w:hAnsi="Arial" w:cs="Arial"/>
        </w:rPr>
      </w:pPr>
      <w:r w:rsidRPr="005004C4">
        <w:rPr>
          <w:rFonts w:ascii="Arial" w:hAnsi="Arial" w:cs="Arial"/>
        </w:rPr>
        <w:t>Reciban mi fraternal saludo en el Señor.</w:t>
      </w:r>
    </w:p>
    <w:p w:rsidR="005909EF" w:rsidRPr="005004C4" w:rsidRDefault="005909EF" w:rsidP="005909EF">
      <w:pPr>
        <w:jc w:val="both"/>
        <w:rPr>
          <w:rFonts w:ascii="Arial" w:hAnsi="Arial" w:cs="Arial"/>
        </w:rPr>
      </w:pPr>
    </w:p>
    <w:p w:rsidR="005909EF" w:rsidRPr="005004C4" w:rsidRDefault="005909EF" w:rsidP="005909EF">
      <w:pPr>
        <w:jc w:val="both"/>
        <w:rPr>
          <w:rFonts w:ascii="Arial" w:hAnsi="Arial" w:cs="Arial"/>
        </w:rPr>
      </w:pPr>
      <w:r w:rsidRPr="005004C4">
        <w:rPr>
          <w:rFonts w:ascii="Arial" w:hAnsi="Arial" w:cs="Arial"/>
        </w:rPr>
        <w:t>En nombre de la Comisión Episcopal de  “Pastoral Misionera” y del Departamento de Animación Misionera</w:t>
      </w:r>
      <w:r w:rsidR="00525AF5">
        <w:rPr>
          <w:rFonts w:ascii="Arial" w:hAnsi="Arial" w:cs="Arial"/>
        </w:rPr>
        <w:t xml:space="preserve"> de la Conferencia Episcopal de Colombia</w:t>
      </w:r>
      <w:r w:rsidRPr="005004C4">
        <w:rPr>
          <w:rFonts w:ascii="Arial" w:hAnsi="Arial" w:cs="Arial"/>
        </w:rPr>
        <w:t xml:space="preserve">, me permito </w:t>
      </w:r>
      <w:r w:rsidR="007A1E59">
        <w:rPr>
          <w:rFonts w:ascii="Arial" w:hAnsi="Arial" w:cs="Arial"/>
        </w:rPr>
        <w:t xml:space="preserve">convocarlos </w:t>
      </w:r>
      <w:r w:rsidRPr="005004C4">
        <w:rPr>
          <w:rFonts w:ascii="Arial" w:hAnsi="Arial" w:cs="Arial"/>
        </w:rPr>
        <w:t xml:space="preserve">al Encuentro Nacional de Laicos Asociados a comunidades Misioneras, que tendrá lugar en la ciudad de Bogotá, </w:t>
      </w:r>
      <w:r w:rsidR="00525AF5">
        <w:rPr>
          <w:rFonts w:ascii="Arial" w:hAnsi="Arial" w:cs="Arial"/>
        </w:rPr>
        <w:t xml:space="preserve">los días </w:t>
      </w:r>
      <w:r w:rsidRPr="005004C4">
        <w:rPr>
          <w:rFonts w:ascii="Arial" w:hAnsi="Arial" w:cs="Arial"/>
        </w:rPr>
        <w:t xml:space="preserve"> 27 -</w:t>
      </w:r>
      <w:r w:rsidR="00525AF5">
        <w:rPr>
          <w:rFonts w:ascii="Arial" w:hAnsi="Arial" w:cs="Arial"/>
        </w:rPr>
        <w:t xml:space="preserve"> </w:t>
      </w:r>
      <w:r w:rsidRPr="005004C4">
        <w:rPr>
          <w:rFonts w:ascii="Arial" w:hAnsi="Arial" w:cs="Arial"/>
        </w:rPr>
        <w:t>28 de febrero  del presente año, en la Sede de la Conferencia Episcopal de Colombia: Carrera 58 No. 80</w:t>
      </w:r>
      <w:r w:rsidR="00525AF5">
        <w:rPr>
          <w:rFonts w:ascii="Arial" w:hAnsi="Arial" w:cs="Arial"/>
        </w:rPr>
        <w:t xml:space="preserve">- 87 </w:t>
      </w:r>
      <w:r w:rsidRPr="005004C4">
        <w:rPr>
          <w:rFonts w:ascii="Arial" w:hAnsi="Arial" w:cs="Arial"/>
        </w:rPr>
        <w:t xml:space="preserve"> Tel. 4 37 55 41. </w:t>
      </w:r>
    </w:p>
    <w:p w:rsidR="005909EF" w:rsidRPr="005004C4" w:rsidRDefault="005909EF" w:rsidP="005909EF">
      <w:pPr>
        <w:jc w:val="both"/>
        <w:rPr>
          <w:rFonts w:ascii="Arial" w:hAnsi="Arial" w:cs="Arial"/>
        </w:rPr>
      </w:pPr>
      <w:r w:rsidRPr="005004C4">
        <w:rPr>
          <w:rFonts w:ascii="Arial" w:hAnsi="Arial" w:cs="Arial"/>
        </w:rPr>
        <w:t>Les pedimos el favor de diligenciar la ficha de inscripción adjunta y hacerla llegar cuanto antes al mail: misiones@cec.org.co</w:t>
      </w:r>
    </w:p>
    <w:p w:rsidR="005909EF" w:rsidRPr="005004C4" w:rsidRDefault="005909EF" w:rsidP="005909EF">
      <w:pPr>
        <w:jc w:val="both"/>
        <w:rPr>
          <w:rFonts w:ascii="Arial" w:hAnsi="Arial" w:cs="Arial"/>
        </w:rPr>
      </w:pPr>
    </w:p>
    <w:p w:rsidR="005909EF" w:rsidRPr="005004C4" w:rsidRDefault="005909EF" w:rsidP="005909EF">
      <w:pPr>
        <w:jc w:val="both"/>
        <w:rPr>
          <w:rFonts w:ascii="Arial" w:hAnsi="Arial" w:cs="Arial"/>
        </w:rPr>
      </w:pPr>
      <w:r w:rsidRPr="005004C4">
        <w:rPr>
          <w:rFonts w:ascii="Arial" w:hAnsi="Arial" w:cs="Arial"/>
        </w:rPr>
        <w:t>El costo de este encuentro es de $ 70.000 pesos los cuales cubren almuerzos, refrigerios, materiales, aporte para el pago de ponentes.</w:t>
      </w:r>
    </w:p>
    <w:p w:rsidR="005909EF" w:rsidRPr="005004C4" w:rsidRDefault="00525AF5" w:rsidP="00590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otra parte le recuerdo que c</w:t>
      </w:r>
      <w:r w:rsidR="005909EF" w:rsidRPr="005004C4">
        <w:rPr>
          <w:rFonts w:ascii="Arial" w:hAnsi="Arial" w:cs="Arial"/>
        </w:rPr>
        <w:t xml:space="preserve">ada participante buscará su hospedaje en Bogotá. </w:t>
      </w:r>
    </w:p>
    <w:p w:rsidR="005909EF" w:rsidRPr="005004C4" w:rsidRDefault="005909EF" w:rsidP="005909EF">
      <w:pPr>
        <w:jc w:val="both"/>
        <w:rPr>
          <w:rFonts w:ascii="Arial" w:hAnsi="Arial" w:cs="Arial"/>
        </w:rPr>
      </w:pPr>
    </w:p>
    <w:p w:rsidR="003F4CB3" w:rsidRDefault="005909EF" w:rsidP="003F4CB3">
      <w:pPr>
        <w:jc w:val="both"/>
        <w:rPr>
          <w:rFonts w:ascii="Arial" w:hAnsi="Arial" w:cs="Arial"/>
        </w:rPr>
      </w:pPr>
      <w:r w:rsidRPr="005004C4">
        <w:rPr>
          <w:rFonts w:ascii="Arial" w:hAnsi="Arial" w:cs="Arial"/>
        </w:rPr>
        <w:t>Agradeciendo la atención que preste esta comunicación y esperando encontrarme con ustedes cuanto antes</w:t>
      </w:r>
      <w:r w:rsidR="00FD70F8">
        <w:rPr>
          <w:rFonts w:ascii="Arial" w:hAnsi="Arial" w:cs="Arial"/>
        </w:rPr>
        <w:t>,</w:t>
      </w:r>
      <w:r w:rsidRPr="005004C4">
        <w:rPr>
          <w:rFonts w:ascii="Arial" w:hAnsi="Arial" w:cs="Arial"/>
        </w:rPr>
        <w:t xml:space="preserve"> </w:t>
      </w:r>
      <w:r w:rsidR="00FD70F8">
        <w:rPr>
          <w:rFonts w:ascii="Arial" w:hAnsi="Arial" w:cs="Arial"/>
        </w:rPr>
        <w:t>les quedo muy agradeci</w:t>
      </w:r>
      <w:r w:rsidR="003F4CB3">
        <w:rPr>
          <w:rFonts w:ascii="Arial" w:hAnsi="Arial" w:cs="Arial"/>
        </w:rPr>
        <w:t>do por su respuesta y participación a este encuentro.</w:t>
      </w:r>
    </w:p>
    <w:p w:rsidR="003F4CB3" w:rsidRDefault="003F4CB3" w:rsidP="003F4CB3">
      <w:pPr>
        <w:jc w:val="both"/>
        <w:rPr>
          <w:rFonts w:ascii="Arial" w:hAnsi="Arial" w:cs="Arial"/>
        </w:rPr>
      </w:pPr>
    </w:p>
    <w:p w:rsidR="003F4CB3" w:rsidRDefault="003F4CB3" w:rsidP="003F4CB3">
      <w:pPr>
        <w:jc w:val="both"/>
        <w:rPr>
          <w:rFonts w:ascii="Arial" w:hAnsi="Arial" w:cs="Arial"/>
        </w:rPr>
      </w:pPr>
    </w:p>
    <w:p w:rsidR="003F4CB3" w:rsidRDefault="003F4CB3" w:rsidP="003F4C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Cordialmente,</w:t>
      </w:r>
    </w:p>
    <w:p w:rsidR="003F4CB3" w:rsidRDefault="003F4CB3" w:rsidP="003F4CB3">
      <w:pPr>
        <w:jc w:val="both"/>
        <w:rPr>
          <w:rFonts w:ascii="Arial" w:hAnsi="Arial" w:cs="Arial"/>
        </w:rPr>
      </w:pPr>
    </w:p>
    <w:p w:rsidR="003F4CB3" w:rsidRDefault="003F4CB3" w:rsidP="003F4CB3">
      <w:pPr>
        <w:jc w:val="both"/>
        <w:rPr>
          <w:rFonts w:ascii="Arial" w:hAnsi="Arial" w:cs="Arial"/>
        </w:rPr>
      </w:pPr>
    </w:p>
    <w:p w:rsidR="00FD70F8" w:rsidRDefault="00FD70F8" w:rsidP="003F4CB3">
      <w:pPr>
        <w:jc w:val="both"/>
        <w:rPr>
          <w:rFonts w:ascii="Arial" w:hAnsi="Arial" w:cs="Arial"/>
        </w:rPr>
      </w:pPr>
    </w:p>
    <w:p w:rsidR="00525AF5" w:rsidRDefault="00525AF5" w:rsidP="003F4CB3">
      <w:pPr>
        <w:jc w:val="both"/>
        <w:rPr>
          <w:rFonts w:ascii="Arial" w:hAnsi="Arial" w:cs="Arial"/>
        </w:rPr>
      </w:pPr>
    </w:p>
    <w:p w:rsidR="003F4CB3" w:rsidRDefault="003F4CB3" w:rsidP="00201894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Pbro. José Ignacio Capador </w:t>
      </w:r>
      <w:r w:rsidR="00525AF5">
        <w:rPr>
          <w:rFonts w:ascii="Arial" w:hAnsi="Arial" w:cs="Arial"/>
        </w:rPr>
        <w:t>Tinjaca</w:t>
      </w:r>
      <w:r>
        <w:rPr>
          <w:rFonts w:ascii="Arial" w:hAnsi="Arial" w:cs="Arial"/>
        </w:rPr>
        <w:t>.</w:t>
      </w:r>
    </w:p>
    <w:p w:rsidR="003F4CB3" w:rsidRDefault="003F4CB3" w:rsidP="00201894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Departamento de Pastoral Misionera</w:t>
      </w:r>
    </w:p>
    <w:p w:rsidR="005909EF" w:rsidRPr="005004C4" w:rsidRDefault="005909EF" w:rsidP="005909EF">
      <w:pPr>
        <w:jc w:val="both"/>
        <w:rPr>
          <w:rFonts w:ascii="Arial" w:hAnsi="Arial" w:cs="Arial"/>
        </w:rPr>
      </w:pPr>
    </w:p>
    <w:sectPr w:rsidR="005909EF" w:rsidRPr="005004C4" w:rsidSect="00201894">
      <w:pgSz w:w="12242" w:h="15842" w:code="1"/>
      <w:pgMar w:top="1417" w:right="1701" w:bottom="1417" w:left="1701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EF"/>
    <w:rsid w:val="001E330A"/>
    <w:rsid w:val="00201894"/>
    <w:rsid w:val="003F4CB3"/>
    <w:rsid w:val="005004C4"/>
    <w:rsid w:val="00525AF5"/>
    <w:rsid w:val="005909EF"/>
    <w:rsid w:val="007A1E59"/>
    <w:rsid w:val="009351E9"/>
    <w:rsid w:val="009D33E2"/>
    <w:rsid w:val="00AC5171"/>
    <w:rsid w:val="00FD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5909E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8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894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5909E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8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89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 </cp:lastModifiedBy>
  <cp:revision>2</cp:revision>
  <cp:lastPrinted>2016-01-19T20:40:00Z</cp:lastPrinted>
  <dcterms:created xsi:type="dcterms:W3CDTF">2016-02-18T19:30:00Z</dcterms:created>
  <dcterms:modified xsi:type="dcterms:W3CDTF">2016-02-18T19:30:00Z</dcterms:modified>
</cp:coreProperties>
</file>